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35E0" w14:textId="5680298D" w:rsidR="008C584C" w:rsidRDefault="008C584C" w:rsidP="008C584C">
      <w:pPr>
        <w:jc w:val="center"/>
      </w:pPr>
      <w:r>
        <w:t>ОБЩАЯ ИНФОРМАЦИЯ О ЛИЦЕ, ОКАЗЫВАЮЩЕМ УСЛУГУ ПО ОРГАНИЗАЦИИ ПИТАНИЯ В</w:t>
      </w:r>
      <w:r>
        <w:t xml:space="preserve"> ФИЛИАЛЕ</w:t>
      </w:r>
      <w:r>
        <w:t xml:space="preserve"> МБОУ «</w:t>
      </w:r>
      <w:proofErr w:type="spellStart"/>
      <w:r>
        <w:t>Кандатская</w:t>
      </w:r>
      <w:proofErr w:type="spellEnd"/>
      <w:r>
        <w:t xml:space="preserve"> </w:t>
      </w:r>
      <w:proofErr w:type="gramStart"/>
      <w:r>
        <w:t>СШ»</w:t>
      </w:r>
      <w:r>
        <w:t>В</w:t>
      </w:r>
      <w:proofErr w:type="gramEnd"/>
      <w:r>
        <w:t xml:space="preserve"> С. ПОВАРЕНКИНО</w:t>
      </w:r>
      <w:r>
        <w:t>, А ТАКЖЕ ИНФОРМАЦИЯ ОБ ОСНОВАНИЯХ ОКАЗАНИЯ ТАКИХ УСЛУГ</w:t>
      </w:r>
    </w:p>
    <w:p w14:paraId="78BFD836" w14:textId="080FDF8D" w:rsidR="008C584C" w:rsidRDefault="008C584C">
      <w:r>
        <w:t xml:space="preserve">Организация питания осуществляется на основании «Положения о порядке организации питания в школе», порядков обеспечения питанием отдельных категорий обучающихся или договоров с родителями (законными представителями) на обеспечение обучающихся горячим питанием. </w:t>
      </w:r>
    </w:p>
    <w:p w14:paraId="29F6D874" w14:textId="3912243A" w:rsidR="008C584C" w:rsidRDefault="008C584C">
      <w:r>
        <w:t xml:space="preserve">1. В соответствии с п. 3.9 «Положения о порядке организации питания в школе» обслуживание горячим питанием обучающихся осуществляется штатными сотрудниками школы. Поставка пищевых продуктов и продовольственного сырья осуществляется предприятиями, организациями, с которыми заключены соответствующие договора. Договоры заключаются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на основании Положения о закупке товаров, работ, услуг для нужд </w:t>
      </w:r>
      <w:r>
        <w:t xml:space="preserve">  филиале </w:t>
      </w:r>
      <w:r>
        <w:t>МБОУ «</w:t>
      </w:r>
      <w:proofErr w:type="spellStart"/>
      <w:r>
        <w:t>Кандатская</w:t>
      </w:r>
      <w:proofErr w:type="spellEnd"/>
      <w:r>
        <w:t xml:space="preserve"> СШ»</w:t>
      </w:r>
      <w:r>
        <w:t xml:space="preserve"> в с. </w:t>
      </w:r>
      <w:proofErr w:type="spellStart"/>
      <w:r>
        <w:t>Поваренкино</w:t>
      </w:r>
      <w:proofErr w:type="spellEnd"/>
      <w:r>
        <w:t xml:space="preserve">. В соответствии с п. 3.16. «Положения о порядке организации питания в школе» Для обучающихся организуется обязательное питание два раза в день и пятидневной учебной недели. </w:t>
      </w:r>
    </w:p>
    <w:p w14:paraId="1F5A9FB9" w14:textId="72D67FEF" w:rsidR="00ED0437" w:rsidRDefault="008C584C">
      <w:r>
        <w:t>2. В соответствии п. 3.9 «Положения о порядке организации питания в школе» обслуживание горячим питанием обучающихся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sectPr w:rsidR="00ED0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C"/>
    <w:rsid w:val="008C584C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330E"/>
  <w15:chartTrackingRefBased/>
  <w15:docId w15:val="{C0D2FC77-DECF-4012-A681-13571548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Демко</dc:creator>
  <cp:keywords/>
  <dc:description/>
  <cp:lastModifiedBy>Алла Демко</cp:lastModifiedBy>
  <cp:revision>1</cp:revision>
  <dcterms:created xsi:type="dcterms:W3CDTF">2023-10-04T09:21:00Z</dcterms:created>
  <dcterms:modified xsi:type="dcterms:W3CDTF">2023-10-04T09:23:00Z</dcterms:modified>
</cp:coreProperties>
</file>